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70"/>
        <w:gridCol w:w="2129"/>
        <w:gridCol w:w="2527"/>
        <w:gridCol w:w="73"/>
        <w:gridCol w:w="1418"/>
        <w:gridCol w:w="1843"/>
      </w:tblGrid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Date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Topic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PG</w:t>
            </w:r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MENTOR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01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A91D58" w:rsidRDefault="00063A98" w:rsidP="00063A9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600" w:type="dxa"/>
            <w:gridSpan w:val="2"/>
          </w:tcPr>
          <w:p w:rsidR="00063A98" w:rsidRPr="00063A98" w:rsidRDefault="00063A98" w:rsidP="002D594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18" w:type="dxa"/>
          </w:tcPr>
          <w:p w:rsidR="00063A98" w:rsidRP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Default="00063A98" w:rsidP="00063A9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02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527" w:type="dxa"/>
          </w:tcPr>
          <w:p w:rsidR="00063A98" w:rsidRPr="00736AE2" w:rsidRDefault="00063A98" w:rsidP="002D594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Slide </w:t>
            </w:r>
            <w:r w:rsidR="002D5948">
              <w:rPr>
                <w:rFonts w:ascii="Book Antiqua" w:hAnsi="Book Antiqua"/>
                <w:sz w:val="28"/>
                <w:szCs w:val="28"/>
              </w:rPr>
              <w:t>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Athira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03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527" w:type="dxa"/>
          </w:tcPr>
          <w:p w:rsidR="00063A98" w:rsidRPr="00736AE2" w:rsidRDefault="002D594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seminar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584E7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r w:rsidR="00584E7F">
              <w:rPr>
                <w:rFonts w:ascii="Book Antiqua" w:hAnsi="Book Antiqua"/>
                <w:sz w:val="28"/>
                <w:szCs w:val="28"/>
              </w:rPr>
              <w:t>Elizabeth</w:t>
            </w:r>
          </w:p>
        </w:tc>
      </w:tr>
      <w:tr w:rsidR="00063A98" w:rsidRPr="00736AE2" w:rsidTr="00063A98">
        <w:trPr>
          <w:trHeight w:val="598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04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527" w:type="dxa"/>
          </w:tcPr>
          <w:p w:rsidR="00063A98" w:rsidRPr="00736AE2" w:rsidRDefault="00063A98" w:rsidP="002D594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Slide </w:t>
            </w:r>
            <w:r w:rsidR="002D5948">
              <w:rPr>
                <w:rFonts w:ascii="Book Antiqua" w:hAnsi="Book Antiqua"/>
                <w:sz w:val="28"/>
                <w:szCs w:val="28"/>
              </w:rPr>
              <w:t>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05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491" w:type="dxa"/>
            <w:gridSpan w:val="2"/>
          </w:tcPr>
          <w:p w:rsidR="00063A98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07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Topic discussion- </w:t>
            </w:r>
            <w:r>
              <w:rPr>
                <w:rFonts w:ascii="Book Antiqua" w:hAnsi="Book Antiqua"/>
                <w:sz w:val="28"/>
                <w:szCs w:val="28"/>
              </w:rPr>
              <w:t>Paris system of urine cytology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584E7F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08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Journal club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09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584E7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r w:rsidR="00584E7F">
              <w:rPr>
                <w:rFonts w:ascii="Book Antiqua" w:hAnsi="Book Antiqua"/>
                <w:sz w:val="28"/>
                <w:szCs w:val="28"/>
              </w:rPr>
              <w:t>Elizabeth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10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seminar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584E7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="00584E7F"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11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12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491" w:type="dxa"/>
            <w:gridSpan w:val="2"/>
          </w:tcPr>
          <w:p w:rsidR="00063A98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843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14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Topic discussion-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06386B">
              <w:rPr>
                <w:rFonts w:ascii="Book Antiqua" w:hAnsi="Book Antiqua"/>
                <w:sz w:val="28"/>
                <w:szCs w:val="28"/>
              </w:rPr>
              <w:t>Pediatric tumors of CNS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584E7F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15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527" w:type="dxa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A91D5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584E7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r w:rsidR="00584E7F">
              <w:rPr>
                <w:rFonts w:ascii="Book Antiqua" w:hAnsi="Book Antiqua"/>
                <w:sz w:val="28"/>
                <w:szCs w:val="28"/>
              </w:rPr>
              <w:t>Elizabeth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16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17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527" w:type="dxa"/>
          </w:tcPr>
          <w:p w:rsidR="00063A98" w:rsidRPr="00736AE2" w:rsidRDefault="00063A98" w:rsidP="00145525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Slide </w:t>
            </w:r>
            <w:r w:rsidR="00145525">
              <w:rPr>
                <w:rFonts w:ascii="Book Antiqua" w:hAnsi="Book Antiqua"/>
                <w:sz w:val="28"/>
                <w:szCs w:val="28"/>
              </w:rPr>
              <w:t>seminar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18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527" w:type="dxa"/>
          </w:tcPr>
          <w:p w:rsidR="00063A98" w:rsidRPr="00736AE2" w:rsidRDefault="00145525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19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491" w:type="dxa"/>
            <w:gridSpan w:val="2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21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527" w:type="dxa"/>
          </w:tcPr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lastRenderedPageBreak/>
              <w:t xml:space="preserve">Topic discussion- </w:t>
            </w:r>
          </w:p>
          <w:p w:rsidR="00063A98" w:rsidRPr="00736AE2" w:rsidRDefault="0006386B" w:rsidP="0006386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WHO classifications of epithelial tumors of lung</w:t>
            </w:r>
          </w:p>
        </w:tc>
        <w:tc>
          <w:tcPr>
            <w:tcW w:w="1491" w:type="dxa"/>
            <w:gridSpan w:val="2"/>
          </w:tcPr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86B" w:rsidRDefault="0006386B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lastRenderedPageBreak/>
              <w:t>22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23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Resmi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24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Gross discussion</w:t>
            </w:r>
          </w:p>
        </w:tc>
        <w:tc>
          <w:tcPr>
            <w:tcW w:w="1491" w:type="dxa"/>
            <w:gridSpan w:val="2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843" w:type="dxa"/>
          </w:tcPr>
          <w:p w:rsidR="00063A98" w:rsidRPr="00736AE2" w:rsidRDefault="00740CAF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25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527" w:type="dxa"/>
          </w:tcPr>
          <w:p w:rsidR="00063A98" w:rsidRPr="00736AE2" w:rsidRDefault="00145525" w:rsidP="00C2540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Slide </w:t>
            </w:r>
            <w:r w:rsidR="00C2540F">
              <w:rPr>
                <w:rFonts w:ascii="Book Antiqua" w:hAnsi="Book Antiqua"/>
                <w:sz w:val="28"/>
                <w:szCs w:val="28"/>
              </w:rPr>
              <w:t>seminar</w:t>
            </w:r>
          </w:p>
        </w:tc>
        <w:tc>
          <w:tcPr>
            <w:tcW w:w="1491" w:type="dxa"/>
            <w:gridSpan w:val="2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843" w:type="dxa"/>
          </w:tcPr>
          <w:p w:rsidR="00063A98" w:rsidRPr="00736AE2" w:rsidRDefault="00063A98" w:rsidP="00C2540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="00C2540F"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26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527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491" w:type="dxa"/>
            <w:gridSpan w:val="2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063A98" w:rsidRPr="00736AE2" w:rsidTr="00063A98">
        <w:trPr>
          <w:trHeight w:val="559"/>
        </w:trPr>
        <w:tc>
          <w:tcPr>
            <w:tcW w:w="2070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28</w:t>
            </w:r>
            <w:r>
              <w:rPr>
                <w:rFonts w:ascii="Book Antiqua" w:hAnsi="Book Antiqua"/>
                <w:sz w:val="28"/>
                <w:szCs w:val="28"/>
              </w:rPr>
              <w:t>.03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2129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527" w:type="dxa"/>
          </w:tcPr>
          <w:p w:rsidR="00063A98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Topic discussion-</w:t>
            </w:r>
          </w:p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Biopsy interpretation of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urothelial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tumors</w:t>
            </w:r>
          </w:p>
        </w:tc>
        <w:tc>
          <w:tcPr>
            <w:tcW w:w="1491" w:type="dxa"/>
            <w:gridSpan w:val="2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843" w:type="dxa"/>
          </w:tcPr>
          <w:p w:rsidR="00063A98" w:rsidRPr="00736AE2" w:rsidRDefault="00063A98" w:rsidP="00063A98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D9047B" w:rsidRPr="00736AE2" w:rsidTr="00687BCA">
        <w:trPr>
          <w:trHeight w:val="559"/>
        </w:trPr>
        <w:tc>
          <w:tcPr>
            <w:tcW w:w="2070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29.03.2022</w:t>
            </w:r>
          </w:p>
        </w:tc>
        <w:tc>
          <w:tcPr>
            <w:tcW w:w="2129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5861" w:type="dxa"/>
            <w:gridSpan w:val="4"/>
            <w:vMerge w:val="restart"/>
          </w:tcPr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9047B" w:rsidRPr="00D9047B" w:rsidRDefault="00D9047B" w:rsidP="00D9047B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bookmarkStart w:id="0" w:name="_GoBack"/>
            <w:bookmarkEnd w:id="0"/>
            <w:r w:rsidRPr="00D9047B">
              <w:rPr>
                <w:rFonts w:ascii="Book Antiqua" w:hAnsi="Book Antiqua"/>
                <w:b/>
                <w:sz w:val="32"/>
                <w:szCs w:val="28"/>
              </w:rPr>
              <w:t>UNIVERSITY EXAM</w:t>
            </w:r>
          </w:p>
        </w:tc>
      </w:tr>
      <w:tr w:rsidR="00D9047B" w:rsidRPr="00736AE2" w:rsidTr="00687BCA">
        <w:trPr>
          <w:trHeight w:val="559"/>
        </w:trPr>
        <w:tc>
          <w:tcPr>
            <w:tcW w:w="2070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30.03.2022</w:t>
            </w:r>
          </w:p>
        </w:tc>
        <w:tc>
          <w:tcPr>
            <w:tcW w:w="2129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5861" w:type="dxa"/>
            <w:gridSpan w:val="4"/>
            <w:vMerge/>
          </w:tcPr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9047B" w:rsidRPr="00736AE2" w:rsidTr="00687BCA">
        <w:trPr>
          <w:trHeight w:val="559"/>
        </w:trPr>
        <w:tc>
          <w:tcPr>
            <w:tcW w:w="2070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31.03.2022</w:t>
            </w:r>
          </w:p>
        </w:tc>
        <w:tc>
          <w:tcPr>
            <w:tcW w:w="2129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5861" w:type="dxa"/>
            <w:gridSpan w:val="4"/>
            <w:vMerge/>
          </w:tcPr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9047B" w:rsidRPr="00736AE2" w:rsidTr="00687BCA">
        <w:trPr>
          <w:trHeight w:val="559"/>
        </w:trPr>
        <w:tc>
          <w:tcPr>
            <w:tcW w:w="2070" w:type="dxa"/>
          </w:tcPr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01.04.2022</w:t>
            </w:r>
          </w:p>
        </w:tc>
        <w:tc>
          <w:tcPr>
            <w:tcW w:w="2129" w:type="dxa"/>
          </w:tcPr>
          <w:p w:rsidR="00D9047B" w:rsidRPr="00736AE2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5861" w:type="dxa"/>
            <w:gridSpan w:val="4"/>
            <w:vMerge/>
          </w:tcPr>
          <w:p w:rsidR="00D9047B" w:rsidRDefault="00D9047B" w:rsidP="00D9047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A91D58" w:rsidRPr="00736AE2" w:rsidRDefault="00A91D58" w:rsidP="00A91D58">
      <w:pPr>
        <w:rPr>
          <w:rFonts w:ascii="Book Antiqua" w:hAnsi="Book Antiqua"/>
        </w:rPr>
      </w:pPr>
    </w:p>
    <w:p w:rsidR="00A91D58" w:rsidRPr="00736AE2" w:rsidRDefault="00A91D58" w:rsidP="00A91D58">
      <w:pPr>
        <w:rPr>
          <w:rFonts w:ascii="Book Antiqua" w:hAnsi="Book Antiqua"/>
        </w:rPr>
      </w:pPr>
    </w:p>
    <w:p w:rsidR="00163388" w:rsidRDefault="00163388"/>
    <w:sectPr w:rsidR="00163388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FF" w:rsidRDefault="006E2AFF" w:rsidP="00063A98">
      <w:pPr>
        <w:spacing w:after="0" w:line="240" w:lineRule="auto"/>
      </w:pPr>
      <w:r>
        <w:separator/>
      </w:r>
    </w:p>
  </w:endnote>
  <w:endnote w:type="continuationSeparator" w:id="0">
    <w:p w:rsidR="006E2AFF" w:rsidRDefault="006E2AFF" w:rsidP="0006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FF" w:rsidRDefault="006E2AFF" w:rsidP="00063A98">
      <w:pPr>
        <w:spacing w:after="0" w:line="240" w:lineRule="auto"/>
      </w:pPr>
      <w:r>
        <w:separator/>
      </w:r>
    </w:p>
  </w:footnote>
  <w:footnote w:type="continuationSeparator" w:id="0">
    <w:p w:rsidR="006E2AFF" w:rsidRDefault="006E2AFF" w:rsidP="0006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A98" w:rsidRPr="00736AE2" w:rsidRDefault="00063A98" w:rsidP="00063A98">
    <w:pPr>
      <w:tabs>
        <w:tab w:val="left" w:pos="11371"/>
      </w:tabs>
      <w:ind w:right="270"/>
      <w:jc w:val="center"/>
      <w:rPr>
        <w:rFonts w:ascii="Book Antiqua" w:hAnsi="Book Antiqua"/>
        <w:b/>
        <w:sz w:val="20"/>
      </w:rPr>
    </w:pPr>
    <w:r w:rsidRPr="00736AE2">
      <w:rPr>
        <w:rFonts w:ascii="Book Antiqua" w:hAnsi="Book Antiqua"/>
        <w:b/>
        <w:sz w:val="20"/>
        <w:u w:val="single"/>
      </w:rPr>
      <w:t>BELIEVERS CHURCH MEDICAL COLLEGE</w:t>
    </w:r>
  </w:p>
  <w:p w:rsidR="00063A98" w:rsidRPr="00736AE2" w:rsidRDefault="00063A98" w:rsidP="00063A98">
    <w:pPr>
      <w:tabs>
        <w:tab w:val="left" w:pos="11371"/>
      </w:tabs>
      <w:ind w:left="720" w:right="270"/>
      <w:jc w:val="center"/>
      <w:rPr>
        <w:rFonts w:ascii="Book Antiqua" w:hAnsi="Book Antiqua"/>
        <w:b/>
        <w:sz w:val="18"/>
        <w:u w:val="single"/>
      </w:rPr>
    </w:pPr>
    <w:r w:rsidRPr="00736AE2">
      <w:rPr>
        <w:rFonts w:ascii="Book Antiqua" w:hAnsi="Book Antiqua"/>
        <w:b/>
        <w:sz w:val="18"/>
        <w:u w:val="single"/>
      </w:rPr>
      <w:t>DEPARTMENT OF PATHOLOGY</w:t>
    </w:r>
  </w:p>
  <w:p w:rsidR="00063A98" w:rsidRDefault="00063A98" w:rsidP="00063A98">
    <w:pPr>
      <w:pStyle w:val="Header"/>
      <w:jc w:val="center"/>
    </w:pPr>
    <w:r w:rsidRPr="00736AE2">
      <w:rPr>
        <w:rFonts w:ascii="Book Antiqua" w:hAnsi="Book Antiqua"/>
        <w:b/>
        <w:u w:val="single"/>
      </w:rPr>
      <w:t>P.G TEACHING SCHEDULE FOR THE MONTH</w:t>
    </w:r>
    <w:r>
      <w:rPr>
        <w:rFonts w:ascii="Book Antiqua" w:hAnsi="Book Antiqua"/>
        <w:b/>
        <w:u w:val="single"/>
      </w:rPr>
      <w:t>- MARCH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58"/>
    <w:rsid w:val="00061A39"/>
    <w:rsid w:val="0006386B"/>
    <w:rsid w:val="00063A98"/>
    <w:rsid w:val="00105F4E"/>
    <w:rsid w:val="00145525"/>
    <w:rsid w:val="00163388"/>
    <w:rsid w:val="00243DAD"/>
    <w:rsid w:val="002D5948"/>
    <w:rsid w:val="0047025E"/>
    <w:rsid w:val="00584E7F"/>
    <w:rsid w:val="006B653A"/>
    <w:rsid w:val="006E2AFF"/>
    <w:rsid w:val="00740CAF"/>
    <w:rsid w:val="00881A87"/>
    <w:rsid w:val="009C2594"/>
    <w:rsid w:val="009E02C3"/>
    <w:rsid w:val="00A91D58"/>
    <w:rsid w:val="00B522E7"/>
    <w:rsid w:val="00C2540F"/>
    <w:rsid w:val="00D43BC2"/>
    <w:rsid w:val="00D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A4B89-4763-4059-90E6-F19C161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58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D5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98"/>
    <w:rPr>
      <w:rFonts w:ascii="Calibri" w:hAnsi="Calibri" w:cstheme="minorHAnsi"/>
      <w:lang w:bidi="ml-IN"/>
    </w:rPr>
  </w:style>
  <w:style w:type="paragraph" w:styleId="Footer">
    <w:name w:val="footer"/>
    <w:basedOn w:val="Normal"/>
    <w:link w:val="FooterChar"/>
    <w:uiPriority w:val="99"/>
    <w:unhideWhenUsed/>
    <w:rsid w:val="0006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98"/>
    <w:rPr>
      <w:rFonts w:ascii="Calibri" w:hAnsi="Calibri" w:cstheme="minorHAnsi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15</cp:revision>
  <dcterms:created xsi:type="dcterms:W3CDTF">2022-02-28T09:30:00Z</dcterms:created>
  <dcterms:modified xsi:type="dcterms:W3CDTF">2022-02-28T10:38:00Z</dcterms:modified>
</cp:coreProperties>
</file>